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66" w:rsidRDefault="004F0D66" w:rsidP="004F0D6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3290" cy="45720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9A" w:rsidRPr="0034409A" w:rsidRDefault="0034409A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  <w:r w:rsidR="005C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КИРОВСКОГО ГОРОДСКОГО ПОСЕЛЕНИЯ</w:t>
      </w:r>
    </w:p>
    <w:p w:rsidR="0034409A" w:rsidRPr="0034409A" w:rsidRDefault="0034409A" w:rsidP="003440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color w:val="000080"/>
          <w:sz w:val="24"/>
          <w:szCs w:val="24"/>
          <w:lang w:eastAsia="ru-RU"/>
        </w:rPr>
      </w:pPr>
    </w:p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9A" w:rsidRPr="0034409A" w:rsidRDefault="0034409A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:rsidR="0034409A" w:rsidRPr="0034409A" w:rsidRDefault="0034409A" w:rsidP="0034409A">
      <w:pPr>
        <w:tabs>
          <w:tab w:val="num" w:pos="822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9A" w:rsidRPr="008C2137" w:rsidRDefault="005C373B" w:rsidP="0034409A">
      <w:pPr>
        <w:tabs>
          <w:tab w:val="num" w:pos="8222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9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28.03.2023</w:t>
      </w:r>
      <w:r w:rsidR="003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пгт. Кировский</w:t>
      </w:r>
      <w:r w:rsidR="0034409A" w:rsidRPr="008C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 w:rsidR="0059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156</w:t>
      </w:r>
    </w:p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9A" w:rsidRPr="0034409A" w:rsidRDefault="005C373B" w:rsidP="008C21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137" w:rsidRPr="008C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B6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Кировского городского поселения </w:t>
      </w:r>
      <w:r w:rsidR="008C2137" w:rsidRPr="008C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«Противодействие коррупции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Кировском городском поселении</w:t>
      </w:r>
      <w:r w:rsidR="00EE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муниципального района Приморского края</w:t>
      </w:r>
      <w:r w:rsidR="008C2137" w:rsidRPr="008C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C2137" w:rsidRPr="008C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2137" w:rsidRPr="008C2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34409A" w:rsidRPr="0039336E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6E" w:rsidRPr="0039336E" w:rsidRDefault="0039336E" w:rsidP="0034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9A" w:rsidRPr="00554E11" w:rsidRDefault="00B9777F" w:rsidP="001358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25 декабря 2008 г. №273-ФЗ «О противодействии коррупции», Закона Приморского края от 10 марта 2009 г. №387-КЗ «О противодействии коррупции в Приморском крае»,</w:t>
      </w:r>
      <w:r w:rsidR="0039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Губернатора Приморского края от </w:t>
      </w:r>
      <w:r w:rsidRPr="00DE05D2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2021 г.</w:t>
      </w:r>
      <w:r w:rsidR="0039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99-пг «Об утверждении Программы противодействия коррупции на 2021-2025 годы</w:t>
      </w:r>
      <w:r w:rsidR="005C373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4409A"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 w:rsidR="005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поселения</w:t>
      </w:r>
      <w:r w:rsidR="00DE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09A"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администрация </w:t>
      </w:r>
      <w:r w:rsidR="005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поселения</w:t>
      </w:r>
    </w:p>
    <w:p w:rsidR="0034409A" w:rsidRDefault="0034409A" w:rsidP="003440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9A" w:rsidRDefault="0034409A" w:rsidP="00344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827AB" w:rsidRDefault="00E827AB" w:rsidP="00344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77F" w:rsidRDefault="008F6CE9" w:rsidP="005C373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777F" w:rsidRP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муниципальную программу </w:t>
      </w:r>
      <w:r w:rsidR="00B6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Кировского городского поселения </w:t>
      </w:r>
      <w:r w:rsidR="00B9777F" w:rsidRP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«Противодействие коррупции в </w:t>
      </w:r>
      <w:r w:rsidR="005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 городском поселении</w:t>
      </w:r>
      <w:r w:rsidR="00B6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муниципального района </w:t>
      </w:r>
      <w:r w:rsid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="00B9777F" w:rsidRP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37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37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77F" w:rsidRP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(прил</w:t>
      </w:r>
      <w:r w:rsidR="005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="00B9777F" w:rsidRP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09A" w:rsidRPr="0034409A" w:rsidRDefault="000F2680" w:rsidP="005C37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</w:t>
      </w:r>
      <w:r w:rsidR="0034409A"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4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34409A"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</w:t>
      </w:r>
      <w:r w:rsidR="00DE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5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поселения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09A"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F6CE9" w:rsidRPr="008F6CE9" w:rsidRDefault="005C373B" w:rsidP="008F6C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3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8F6CE9"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</w:t>
      </w:r>
      <w:r w:rsidR="004F0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8F6CE9" w:rsidRPr="008F6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09A" w:rsidRPr="0034409A" w:rsidRDefault="0034409A" w:rsidP="00DE5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046" w:rsidRPr="0034409A" w:rsidRDefault="00DE5046" w:rsidP="00DE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98" w:type="dxa"/>
        <w:tblLook w:val="04A0"/>
      </w:tblPr>
      <w:tblGrid>
        <w:gridCol w:w="8755"/>
        <w:gridCol w:w="4643"/>
      </w:tblGrid>
      <w:tr w:rsidR="0034409A" w:rsidRPr="0034409A" w:rsidTr="005C373B">
        <w:tc>
          <w:tcPr>
            <w:tcW w:w="8755" w:type="dxa"/>
            <w:hideMark/>
          </w:tcPr>
          <w:p w:rsidR="0034409A" w:rsidRDefault="005C373B" w:rsidP="005C3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Глава Кировского городского поселения-</w:t>
            </w:r>
          </w:p>
          <w:p w:rsidR="005C373B" w:rsidRDefault="005C373B" w:rsidP="005C3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глава администрации</w:t>
            </w:r>
          </w:p>
          <w:p w:rsidR="005C373B" w:rsidRPr="0034409A" w:rsidRDefault="005C373B" w:rsidP="005C3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10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Кировского городского поселения                                        С.В. Коляда                           </w:t>
            </w:r>
          </w:p>
        </w:tc>
        <w:tc>
          <w:tcPr>
            <w:tcW w:w="4643" w:type="dxa"/>
          </w:tcPr>
          <w:p w:rsidR="0034409A" w:rsidRPr="0034409A" w:rsidRDefault="0034409A" w:rsidP="00344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069"/>
        <w:gridCol w:w="4785"/>
      </w:tblGrid>
      <w:tr w:rsidR="0034409A" w:rsidRPr="0034409A" w:rsidTr="00FA7FA0">
        <w:tc>
          <w:tcPr>
            <w:tcW w:w="5069" w:type="dxa"/>
          </w:tcPr>
          <w:p w:rsidR="0034409A" w:rsidRPr="0034409A" w:rsidRDefault="0034409A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5" w:type="dxa"/>
          </w:tcPr>
          <w:p w:rsidR="0013589A" w:rsidRPr="00B646D1" w:rsidRDefault="00A74DDC" w:rsidP="00B64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4409A" w:rsidRPr="003532BD" w:rsidRDefault="0013589A" w:rsidP="00B64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A7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09A" w:rsidRPr="00353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A74DDC" w:rsidRDefault="00A74DDC" w:rsidP="00B64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городского поселения</w:t>
            </w:r>
          </w:p>
          <w:p w:rsidR="0034409A" w:rsidRPr="0034409A" w:rsidRDefault="0034409A" w:rsidP="0059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A7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9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7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»__</w:t>
            </w:r>
            <w:r w:rsidR="0059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7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83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74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5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3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 w:rsidR="00595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</w:tr>
    </w:tbl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09A" w:rsidRPr="0034409A" w:rsidRDefault="0034409A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 ПРОГРАММА</w:t>
      </w:r>
    </w:p>
    <w:p w:rsidR="0034409A" w:rsidRPr="0034409A" w:rsidRDefault="0034409A" w:rsidP="001358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«Противодействие коррупции в </w:t>
      </w:r>
      <w:r w:rsidR="00A7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Кировском городском поселении</w:t>
      </w:r>
      <w:r w:rsidR="0013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Кировского муниципального района </w:t>
      </w:r>
      <w:r w:rsidR="0013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Приморского края</w:t>
      </w:r>
      <w:r w:rsidRPr="0034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</w:t>
      </w:r>
      <w:r w:rsidR="00A7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4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A74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4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:rsidR="0034409A" w:rsidRPr="0034409A" w:rsidRDefault="0034409A" w:rsidP="003440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/>
      </w:tblPr>
      <w:tblGrid>
        <w:gridCol w:w="2660"/>
        <w:gridCol w:w="6946"/>
      </w:tblGrid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66107E" w:rsidRDefault="0034409A" w:rsidP="00A74D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«Противодействие коррупции в </w:t>
            </w:r>
            <w:r w:rsidR="00A74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Кировском городском поселении</w:t>
            </w:r>
            <w:r w:rsidR="00135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E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Кировского муниципального района </w:t>
            </w:r>
            <w:r w:rsidR="00135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Приморского края</w:t>
            </w:r>
            <w:r w:rsidRPr="00661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на 202</w:t>
            </w:r>
            <w:r w:rsidR="00A74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661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A74D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6610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 (далее – Программа)</w:t>
            </w:r>
            <w:r w:rsidR="00DE5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 </w:t>
            </w:r>
          </w:p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66107E" w:rsidRDefault="004F0D66" w:rsidP="00A7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Кировского городского поселения</w:t>
            </w:r>
          </w:p>
        </w:tc>
      </w:tr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 </w:t>
            </w:r>
          </w:p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66107E" w:rsidRDefault="0034409A" w:rsidP="0034409A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городского поселения</w:t>
            </w:r>
          </w:p>
          <w:p w:rsidR="0034409A" w:rsidRPr="0066107E" w:rsidRDefault="0034409A" w:rsidP="0034409A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учреждения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городского поселения</w:t>
            </w:r>
          </w:p>
          <w:p w:rsidR="0034409A" w:rsidRPr="0066107E" w:rsidRDefault="0034409A" w:rsidP="004F0D6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Представительный орган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городского поселения</w:t>
            </w: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(муниципальный комитет)</w:t>
            </w:r>
          </w:p>
        </w:tc>
      </w:tr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62" w:rsidRPr="0066107E" w:rsidRDefault="00184962" w:rsidP="001849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7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мер, направленных на противодействие коррупции, позволяющих обеспечить защиту прав и законных интересов граждан, общества и государства от коррупции, снизить влияние коррупционных факторов на деятельность органов </w:t>
            </w:r>
            <w:r w:rsidR="00EE020D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66107E">
              <w:rPr>
                <w:rFonts w:ascii="Times New Roman" w:hAnsi="Times New Roman" w:cs="Times New Roman"/>
                <w:sz w:val="28"/>
                <w:szCs w:val="28"/>
              </w:rPr>
              <w:t xml:space="preserve">, устранить их причины; </w:t>
            </w:r>
          </w:p>
          <w:p w:rsidR="0034409A" w:rsidRPr="0066107E" w:rsidRDefault="00184962" w:rsidP="00EE02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07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деятельностью органов </w:t>
            </w:r>
            <w:r w:rsidR="00EE020D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66107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коррупции.</w:t>
            </w:r>
          </w:p>
        </w:tc>
      </w:tr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66107E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0" w:rsidRPr="0066107E" w:rsidRDefault="00CC0FC0" w:rsidP="00CC0FC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противодействия коррупции;</w:t>
            </w:r>
          </w:p>
          <w:p w:rsidR="00CC0FC0" w:rsidRPr="0066107E" w:rsidRDefault="00CC0FC0" w:rsidP="00CC0FC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подведомственных им учреждений</w:t>
            </w:r>
            <w:r w:rsidR="00B6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предприятий</w:t>
            </w: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подведомственные организации);</w:t>
            </w:r>
          </w:p>
          <w:p w:rsidR="00CC0FC0" w:rsidRPr="0066107E" w:rsidRDefault="00CC0FC0" w:rsidP="00CC0FC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FC0" w:rsidRPr="0066107E" w:rsidRDefault="00CC0FC0" w:rsidP="00CC0FC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мер по предотвращению и урегулированию конфликта интересов;</w:t>
            </w:r>
          </w:p>
          <w:p w:rsidR="0034409A" w:rsidRPr="0066107E" w:rsidRDefault="00CC0FC0" w:rsidP="00CC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ресурсов.</w:t>
            </w:r>
          </w:p>
        </w:tc>
      </w:tr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4409A" w:rsidP="003440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100%.</w:t>
            </w:r>
          </w:p>
          <w:p w:rsidR="0034409A" w:rsidRPr="0034409A" w:rsidRDefault="0034409A" w:rsidP="003440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100%.</w:t>
            </w:r>
          </w:p>
          <w:p w:rsidR="0034409A" w:rsidRPr="0034409A" w:rsidRDefault="0034409A" w:rsidP="003440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лиц, замещающих муниципальные должности, муниципальных служащих, руководителей муниципальных учреждений, допустивших значительные коррупционные правонарушения, выявленные самостоятельно и/или надзорными органами, от общего числа этих лиц – </w:t>
            </w:r>
            <w:r w:rsidR="004F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0%.</w:t>
            </w:r>
          </w:p>
          <w:p w:rsidR="0034409A" w:rsidRPr="0034409A" w:rsidRDefault="0034409A" w:rsidP="003440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служащих администрации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городского поселения</w:t>
            </w: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для которых на законодательном уровне предусмотрено ежегодное повышение квалификации по вопросам противодействия коррупции в отчетном периоде, прошедших обучение –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34409A" w:rsidRPr="0034409A" w:rsidRDefault="0034409A" w:rsidP="004F0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получателей муниципальных услуг качеством и доступностью их предоставления (по результатам проведения ежегодного мониторинга качества предоставления муниципальных услуг) - 9</w:t>
            </w:r>
            <w:r w:rsidR="004F0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</w:tc>
      </w:tr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Этапы и сроки </w:t>
            </w:r>
          </w:p>
          <w:p w:rsidR="0034409A" w:rsidRPr="0034409A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реализации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4409A" w:rsidP="00EE020D">
            <w:pPr>
              <w:spacing w:after="0" w:line="216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в один этап 202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 w:rsidP="0034409A">
            <w:pPr>
              <w:spacing w:after="0" w:line="18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Кировского городского поселения</w:t>
            </w: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 в т.ч.:</w:t>
            </w:r>
          </w:p>
          <w:p w:rsidR="00010589" w:rsidRPr="0066107E" w:rsidRDefault="00010589" w:rsidP="0034409A">
            <w:pPr>
              <w:spacing w:after="0" w:line="18" w:lineRule="atLeast"/>
              <w:ind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00,0 тыс. руб.</w:t>
            </w:r>
            <w:r w:rsidR="00DE5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409A" w:rsidRPr="0066107E" w:rsidRDefault="0034409A" w:rsidP="0034409A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0C62AB"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="00DE5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409A" w:rsidRPr="0066107E" w:rsidRDefault="0034409A" w:rsidP="0034409A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E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="00DE5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C88" w:rsidRPr="0066107E" w:rsidRDefault="00DE5C88" w:rsidP="000C62AB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5046" w:rsidRDefault="00DE5046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/>
      </w:tblPr>
      <w:tblGrid>
        <w:gridCol w:w="2660"/>
        <w:gridCol w:w="6946"/>
      </w:tblGrid>
      <w:tr w:rsidR="0034409A" w:rsidRPr="0034409A" w:rsidTr="003440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4409A" w:rsidP="0034409A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77" w:rsidRPr="0066107E" w:rsidRDefault="00191577" w:rsidP="0019157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программы позволит достичь следующих результатов:</w:t>
            </w:r>
          </w:p>
          <w:p w:rsidR="00191577" w:rsidRPr="0066107E" w:rsidRDefault="00191577" w:rsidP="0019157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должностных лиц органов  местного самоуправления и подведомственных им организаций к антикоррупционному поведению при исполнении своих должностных обязанностей;</w:t>
            </w:r>
          </w:p>
          <w:p w:rsidR="00191577" w:rsidRPr="0066107E" w:rsidRDefault="00191577" w:rsidP="0019157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коррупционных правонарушений, допускаемых должностными лицами органов  местного самоуправления и подведомственных им организаций, и устранение причин, им способствовавших;</w:t>
            </w:r>
          </w:p>
          <w:p w:rsidR="00191577" w:rsidRPr="0066107E" w:rsidRDefault="00191577" w:rsidP="0019157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удовлетворенности населения деятельностью органов  местного самоуправления по противодействию коррупции;</w:t>
            </w:r>
          </w:p>
          <w:p w:rsidR="0034409A" w:rsidRPr="0066107E" w:rsidRDefault="00191577" w:rsidP="0019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7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антикоррупционного правосознания граждан и популяризация антикоррупционных стандартов поведения.</w:t>
            </w:r>
          </w:p>
        </w:tc>
      </w:tr>
    </w:tbl>
    <w:p w:rsid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E5046" w:rsidRDefault="00DE5046" w:rsidP="00344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E5046" w:rsidRPr="0034409A" w:rsidRDefault="00DE5046" w:rsidP="00344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4409A" w:rsidRPr="00B646D1" w:rsidRDefault="0034409A" w:rsidP="00B646D1">
      <w:pPr>
        <w:pStyle w:val="ad"/>
        <w:numPr>
          <w:ilvl w:val="0"/>
          <w:numId w:val="2"/>
        </w:numPr>
        <w:jc w:val="center"/>
        <w:rPr>
          <w:rFonts w:eastAsia="Calibri"/>
          <w:b/>
          <w:sz w:val="28"/>
          <w:szCs w:val="28"/>
        </w:rPr>
      </w:pPr>
      <w:r w:rsidRPr="00B646D1">
        <w:rPr>
          <w:rFonts w:eastAsia="Calibri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34409A" w:rsidRPr="0034409A" w:rsidRDefault="0034409A" w:rsidP="00344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40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</w:p>
    <w:p w:rsidR="0034409A" w:rsidRPr="0034409A" w:rsidRDefault="0034409A" w:rsidP="0034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деятельность органов местного самоуправления </w:t>
      </w:r>
      <w:r w:rsidR="00EE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поселения осуществляется с 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0A19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 это время в </w:t>
      </w:r>
      <w:r w:rsidR="00EE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 городском поселении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выстроена система мер по противодействию и профилактике коррупции. </w:t>
      </w:r>
    </w:p>
    <w:p w:rsidR="0034409A" w:rsidRPr="0034409A" w:rsidRDefault="0034409A" w:rsidP="000A1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комиссии по соблюдению требований к служебному поведению муниципальных служащих и урегулированию конфликта интересов. Порядок формирования и деятельности Комиссии </w:t>
      </w:r>
      <w:r w:rsidRPr="009C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постановлением администрации </w:t>
      </w:r>
      <w:r w:rsidR="000A1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поселения</w:t>
      </w:r>
      <w:r w:rsidRPr="009C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7CAF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2016</w:t>
      </w:r>
      <w:r w:rsidRPr="0005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44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</w:t>
      </w:r>
      <w:r w:rsidRPr="009C4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:rsidR="0034409A" w:rsidRPr="0034409A" w:rsidRDefault="0034409A" w:rsidP="00344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контроль за исполнением муниципальными служащими обязанности по уведомлению представителя нанимателя о выполнении иной оплачиваемой работы. </w:t>
      </w:r>
    </w:p>
    <w:p w:rsidR="0034409A" w:rsidRPr="00191577" w:rsidRDefault="0034409A" w:rsidP="00344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9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Кировского городского поселения от 02.09.2020 № 335 </w:t>
      </w:r>
      <w:r w:rsidRPr="0066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и проводится антикоррупционная экспертиза </w:t>
      </w:r>
      <w:r w:rsidR="00A9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и их </w:t>
      </w:r>
      <w:r w:rsidRPr="0066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. Все проекты проходят  антикоррупционную экспертизу - непосредственно исполнителем проекта и </w:t>
      </w:r>
      <w:r w:rsidR="00A97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Pr="0066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отделом. Кроме того, в дальнейшем направляются в органы прокуратуры, осуществляющей дополнительную антикоррупционную экспертизу.</w:t>
      </w:r>
    </w:p>
    <w:p w:rsidR="0034409A" w:rsidRDefault="0034409A" w:rsidP="00344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работа проводится по повышению квалификации муниципальных служащих по вопросам противодействия коррупции. </w:t>
      </w:r>
      <w:r w:rsidR="00A9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образовательной программе в области противодействия коррупции </w:t>
      </w:r>
      <w:r w:rsidR="00A97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 в чьи должностные обязанности входит организация работы по противодействию коррупции в администрации Кировского городского поселения.</w:t>
      </w:r>
    </w:p>
    <w:p w:rsidR="00D9574F" w:rsidRPr="0034409A" w:rsidRDefault="00D9574F" w:rsidP="00344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9A" w:rsidRPr="0034409A" w:rsidRDefault="0034409A" w:rsidP="00344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контроль за своевременным предоставлением муниципальными служащими сведений о доходах, расходах, об имуществе и обязательствах имущественного характера, а также анализ представленных сведений.</w:t>
      </w:r>
    </w:p>
    <w:p w:rsidR="0034409A" w:rsidRPr="0034409A" w:rsidRDefault="0034409A" w:rsidP="00344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сведений о доходах, об имуществе и обязательствах имущественного характера, представленных муниципальными служащими, проводится органами прокуратуры. По результатам проверок к лицам, допустившим нарушения в части исполнения законодательства о противодействии коррупции, а именно представивших недостоверные или неполные сведения о своих доходах, расходах, об имуществе и обязательствах имущественного характера, а также супруги (супруга) и несовершеннолетних детей, применяются дисциплинарные взыскания. </w:t>
      </w:r>
    </w:p>
    <w:p w:rsidR="0034409A" w:rsidRPr="0034409A" w:rsidRDefault="0034409A" w:rsidP="0034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7C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муниципальных предприятий и учреждений по вопросам противодействия коррупции осуществляется постоянно путем проведения консультаций, обмена проектами НПА, информированием об изменениях в законодательстве, направлением методических рекомендаций. </w:t>
      </w:r>
    </w:p>
    <w:p w:rsidR="0034409A" w:rsidRPr="0034409A" w:rsidRDefault="0034409A" w:rsidP="00344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целях реализации возможности граждан беспрепятственно информировать о фактах совершения коррупционных правонарушений муниципальными служащими администрации 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поселения 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«горячая линия» для сообщений о проявлениях коррупции в администрации 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поселения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09A" w:rsidRPr="0034409A" w:rsidRDefault="0034409A" w:rsidP="00344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противодействия коррупции и антикоррупционной политике размещается на официальном сайте администрации 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поселения в сети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«Интернет», 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стендах в здании администрации и в зданиях сельских клубов и библиотек кировского городского поселения. </w:t>
      </w:r>
    </w:p>
    <w:p w:rsidR="0034409A" w:rsidRPr="0034409A" w:rsidRDefault="0034409A" w:rsidP="00D9574F">
      <w:pPr>
        <w:keepNext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принимаемые меры, существует необходимость продолжения работы по реализации антикоррупционной деятельности на территории 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поселения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эффективности взаимодействия органов местного самоуправления 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поселения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гражданским обществом, информирования граждан о проводимой работе в целях формирования в обществе нетерпимости к коррупционному поведению.</w:t>
      </w:r>
    </w:p>
    <w:p w:rsidR="0034409A" w:rsidRPr="0034409A" w:rsidRDefault="0034409A" w:rsidP="0034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реализация Программы позволит обеспечить выполнение комплекса организационных, правовых, экономических, образовательных, воспитательных мероприятий, направленных на противодействие и профилактику коррупции в 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 городском поселении Кировского муниципального района Приморского края.</w:t>
      </w:r>
    </w:p>
    <w:p w:rsidR="0034409A" w:rsidRPr="00D9574F" w:rsidRDefault="0034409A" w:rsidP="0034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409A" w:rsidRDefault="0034409A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09A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II</w:t>
      </w:r>
      <w:r w:rsidRPr="0034409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Программы</w:t>
      </w:r>
    </w:p>
    <w:p w:rsidR="0034409A" w:rsidRPr="0034409A" w:rsidRDefault="0034409A" w:rsidP="0034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</w:t>
      </w:r>
    </w:p>
    <w:p w:rsidR="00714279" w:rsidRPr="00CD30C1" w:rsidRDefault="00714279" w:rsidP="00714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0C1">
        <w:rPr>
          <w:rFonts w:ascii="Times New Roman" w:hAnsi="Times New Roman" w:cs="Times New Roman"/>
          <w:sz w:val="28"/>
          <w:szCs w:val="28"/>
        </w:rPr>
        <w:t>повышение качества и эффективности государственного управления в области противодействия коррупции;</w:t>
      </w:r>
    </w:p>
    <w:p w:rsidR="00714279" w:rsidRDefault="00714279" w:rsidP="00714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0C1">
        <w:rPr>
          <w:rFonts w:ascii="Times New Roman" w:hAnsi="Times New Roman" w:cs="Times New Roman"/>
          <w:sz w:val="28"/>
          <w:szCs w:val="28"/>
        </w:rPr>
        <w:t>повышение удовлетворенности населения деятельностью органов  местного самоуправления в сфере противодействия коррупции.</w:t>
      </w:r>
    </w:p>
    <w:p w:rsidR="0034409A" w:rsidRPr="0034409A" w:rsidRDefault="0034409A" w:rsidP="0034409A">
      <w:pPr>
        <w:spacing w:before="120"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714279" w:rsidRPr="00CD30C1" w:rsidRDefault="0034409A" w:rsidP="00714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09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4279" w:rsidRPr="00CD30C1">
        <w:rPr>
          <w:rFonts w:ascii="Times New Roman" w:hAnsi="Times New Roman" w:cs="Times New Roman"/>
          <w:sz w:val="28"/>
          <w:szCs w:val="28"/>
        </w:rPr>
        <w:t>совершенствование правовых и организационных основ противодействия коррупции;</w:t>
      </w:r>
    </w:p>
    <w:p w:rsidR="00714279" w:rsidRPr="00CD30C1" w:rsidRDefault="00714279" w:rsidP="00714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0C1">
        <w:rPr>
          <w:rFonts w:ascii="Times New Roman" w:hAnsi="Times New Roman" w:cs="Times New Roman"/>
          <w:sz w:val="28"/>
          <w:szCs w:val="28"/>
        </w:rPr>
        <w:t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подведомственных им учреждений и предприятий (далее – подведомственные организации);</w:t>
      </w:r>
    </w:p>
    <w:p w:rsidR="00714279" w:rsidRPr="00CD30C1" w:rsidRDefault="00714279" w:rsidP="00714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D30C1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34409A" w:rsidRPr="0034409A" w:rsidRDefault="00714279" w:rsidP="00714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0C1">
        <w:rPr>
          <w:rFonts w:ascii="Times New Roman" w:hAnsi="Times New Roman" w:cs="Times New Roman"/>
          <w:sz w:val="28"/>
          <w:szCs w:val="28"/>
        </w:rPr>
        <w:t>антикоррупционное обучение и антикоррупционная пропаганда, вовлечение кадровых, материальных, информационных и других ресурсов.</w:t>
      </w:r>
    </w:p>
    <w:p w:rsidR="00010589" w:rsidRPr="00D9574F" w:rsidRDefault="00010589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409A" w:rsidRDefault="0034409A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.Сроки и этапы реализации Программы</w:t>
      </w:r>
    </w:p>
    <w:p w:rsidR="0034409A" w:rsidRPr="0034409A" w:rsidRDefault="0034409A" w:rsidP="0034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долгосрочный период, реализуется в 202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содержит 1 этап реализации.</w:t>
      </w:r>
    </w:p>
    <w:p w:rsidR="00010589" w:rsidRPr="00D9574F" w:rsidRDefault="00010589" w:rsidP="00D957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409A" w:rsidRDefault="0034409A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.Перечень основных мероприятий программы</w:t>
      </w:r>
    </w:p>
    <w:p w:rsidR="0034409A" w:rsidRDefault="004A6CD8" w:rsidP="0034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4A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реализацию мероприятий по противодействию коррупции в 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 городском поселении</w:t>
      </w:r>
      <w:r w:rsidRPr="004A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57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6CD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3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к настоящей программе плану.</w:t>
      </w:r>
    </w:p>
    <w:p w:rsidR="00010589" w:rsidRPr="0034409A" w:rsidRDefault="00010589" w:rsidP="00344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409A" w:rsidRPr="0034409A" w:rsidRDefault="0034409A" w:rsidP="003440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344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.Основные меры правового регулирования Программы</w:t>
      </w:r>
    </w:p>
    <w:p w:rsidR="0034409A" w:rsidRPr="0034409A" w:rsidRDefault="0034409A" w:rsidP="00344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целях реализации:</w:t>
      </w:r>
    </w:p>
    <w:p w:rsidR="0034409A" w:rsidRPr="0034409A" w:rsidRDefault="0034409A" w:rsidP="00344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19 мая 2008 г. №815 «О мерах по противодействию коррупции»;</w:t>
      </w:r>
    </w:p>
    <w:p w:rsidR="0034409A" w:rsidRDefault="0034409A" w:rsidP="00344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D9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г. №273-ФЗ «О противодействии коррупции»;</w:t>
      </w:r>
    </w:p>
    <w:p w:rsidR="0034409A" w:rsidRPr="0034409A" w:rsidRDefault="0034409A" w:rsidP="00344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Приморского края от 10 марта 2009 г. №</w:t>
      </w:r>
      <w:r w:rsidR="005D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387-КЗ «О противодейств</w:t>
      </w:r>
      <w:r w:rsidR="00D9574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коррупции в Приморском крае».</w:t>
      </w:r>
    </w:p>
    <w:p w:rsidR="0034409A" w:rsidRPr="0034409A" w:rsidRDefault="0034409A" w:rsidP="00344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9A" w:rsidRPr="0034409A" w:rsidRDefault="0034409A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344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.Перечень целевых индикаторов и показателей Программы</w:t>
      </w:r>
    </w:p>
    <w:p w:rsidR="0034409A" w:rsidRPr="0034409A" w:rsidRDefault="0034409A" w:rsidP="003440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эффективности и целевые индикаторы подпрограммы приведены в таблице:</w:t>
      </w:r>
    </w:p>
    <w:tbl>
      <w:tblPr>
        <w:tblW w:w="893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4422"/>
        <w:gridCol w:w="709"/>
        <w:gridCol w:w="992"/>
        <w:gridCol w:w="709"/>
        <w:gridCol w:w="708"/>
        <w:gridCol w:w="852"/>
      </w:tblGrid>
      <w:tr w:rsidR="005D25DA" w:rsidRPr="0034409A" w:rsidTr="005D25DA">
        <w:trPr>
          <w:cantSplit/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значе-</w:t>
            </w:r>
          </w:p>
          <w:p w:rsidR="005D25DA" w:rsidRPr="00D9574F" w:rsidRDefault="005D25DA" w:rsidP="00D957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5D25DA" w:rsidRPr="0034409A" w:rsidRDefault="005D25DA">
            <w:r>
              <w:t>Планируемые значения</w:t>
            </w:r>
          </w:p>
        </w:tc>
      </w:tr>
      <w:tr w:rsidR="005D25DA" w:rsidRPr="0034409A" w:rsidTr="00961928">
        <w:trPr>
          <w:cantSplit/>
          <w:trHeight w:val="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Default="005D25DA" w:rsidP="008F6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25DA" w:rsidRPr="0034409A" w:rsidRDefault="005D25DA" w:rsidP="008F6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Default="005D25DA" w:rsidP="008F6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25DA" w:rsidRPr="0034409A" w:rsidRDefault="005D25DA" w:rsidP="008F6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Default="005D25DA" w:rsidP="008F6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25DA" w:rsidRPr="0034409A" w:rsidRDefault="005D25DA" w:rsidP="008F6C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D25DA" w:rsidRPr="0034409A" w:rsidTr="00961928">
        <w:trPr>
          <w:cantSplit/>
          <w:trHeight w:val="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D25DA" w:rsidRPr="0034409A" w:rsidTr="00961928">
        <w:trPr>
          <w:cantSplit/>
          <w:trHeight w:val="1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830A4F">
            <w:pPr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25DA" w:rsidRPr="0034409A" w:rsidTr="00961928">
        <w:trPr>
          <w:cantSplit/>
          <w:trHeight w:val="1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830A4F">
            <w:pPr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25DA" w:rsidRPr="0034409A" w:rsidTr="00961928">
        <w:trPr>
          <w:cantSplit/>
          <w:trHeight w:val="1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830A4F">
            <w:pPr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лиц, замещающих муниципальные должности, муниципальных служащих, руководителей муниципальных учреждений, допустивших значительные коррупционные правонарушения, выявленные самостоятельно и/или надзорными органами, от общего числа этих 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C27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25DA" w:rsidRPr="0034409A" w:rsidTr="00961928">
        <w:trPr>
          <w:cantSplit/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A646E5">
            <w:pPr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служащих администрации </w:t>
            </w:r>
            <w:r w:rsidR="00A646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 городского поселения</w:t>
            </w: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которых на законодательном уровне предусмотрено ежегодное повышение квалификации по вопросам противодействия коррупции в отчетном периоде, прошедших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83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A646E5" w:rsidP="00A646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A646E5" w:rsidP="00A646E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A646E5" w:rsidP="00A646E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5D25DA" w:rsidRPr="0034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A646E5" w:rsidP="00A646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D25DA" w:rsidRPr="0034409A" w:rsidTr="00961928">
        <w:trPr>
          <w:cantSplit/>
          <w:trHeight w:val="16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DA" w:rsidRPr="0034409A" w:rsidRDefault="005D25DA" w:rsidP="0034409A">
            <w:pPr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получателей муниципальных услуг качеством и доступностью их предоставления (по результатам проведения ежегодного мониторинга качества предоставления муниципальных услуг).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3440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9619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96192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6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96192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6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DA" w:rsidRPr="0034409A" w:rsidRDefault="005D25DA" w:rsidP="0096192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61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9A" w:rsidRDefault="0034409A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.Ресурсное обеспечение Программы</w:t>
      </w:r>
    </w:p>
    <w:p w:rsidR="00010589" w:rsidRPr="0034409A" w:rsidRDefault="00010589" w:rsidP="00344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378" w:type="pct"/>
        <w:tblCellMar>
          <w:top w:w="57" w:type="dxa"/>
          <w:left w:w="84" w:type="dxa"/>
          <w:right w:w="84" w:type="dxa"/>
        </w:tblCellMar>
        <w:tblLook w:val="04A0"/>
      </w:tblPr>
      <w:tblGrid>
        <w:gridCol w:w="2835"/>
        <w:gridCol w:w="1310"/>
        <w:gridCol w:w="869"/>
        <w:gridCol w:w="1207"/>
        <w:gridCol w:w="1115"/>
        <w:gridCol w:w="1250"/>
      </w:tblGrid>
      <w:tr w:rsidR="00961928" w:rsidRPr="0034409A" w:rsidTr="00961928">
        <w:tc>
          <w:tcPr>
            <w:tcW w:w="166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1928" w:rsidRPr="0034409A" w:rsidRDefault="00961928" w:rsidP="0034409A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61928" w:rsidRPr="0034409A" w:rsidRDefault="00961928" w:rsidP="0034409A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Единица</w:t>
            </w: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измерения</w:t>
            </w:r>
          </w:p>
        </w:tc>
        <w:tc>
          <w:tcPr>
            <w:tcW w:w="25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61928" w:rsidRPr="0034409A" w:rsidRDefault="00961928" w:rsidP="0034409A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Потребность</w:t>
            </w:r>
          </w:p>
        </w:tc>
      </w:tr>
      <w:tr w:rsidR="00961928" w:rsidRPr="0034409A" w:rsidTr="00961928">
        <w:trPr>
          <w:trHeight w:val="294"/>
        </w:trPr>
        <w:tc>
          <w:tcPr>
            <w:tcW w:w="16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1928" w:rsidRPr="0034409A" w:rsidRDefault="00961928" w:rsidP="0034409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1928" w:rsidRPr="0034409A" w:rsidRDefault="00961928" w:rsidP="0034409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61928" w:rsidRPr="0034409A" w:rsidRDefault="00961928" w:rsidP="0034409A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12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61928" w:rsidRPr="0034409A" w:rsidRDefault="00961928" w:rsidP="0034409A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961928" w:rsidRPr="0034409A" w:rsidTr="00961928">
        <w:trPr>
          <w:trHeight w:val="144"/>
        </w:trPr>
        <w:tc>
          <w:tcPr>
            <w:tcW w:w="166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1928" w:rsidRPr="0034409A" w:rsidRDefault="00961928" w:rsidP="0034409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1928" w:rsidRPr="0034409A" w:rsidRDefault="00961928" w:rsidP="0034409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1928" w:rsidRPr="0034409A" w:rsidRDefault="00961928" w:rsidP="0034409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61928" w:rsidRPr="0034409A" w:rsidRDefault="00961928" w:rsidP="00961928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3*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1928" w:rsidRPr="0034409A" w:rsidRDefault="00961928" w:rsidP="00961928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4*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1928" w:rsidRPr="0034409A" w:rsidRDefault="00961928" w:rsidP="00961928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5*</w:t>
            </w:r>
          </w:p>
        </w:tc>
      </w:tr>
      <w:tr w:rsidR="00961928" w:rsidRPr="0034409A" w:rsidTr="00961928">
        <w:trPr>
          <w:trHeight w:val="248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28" w:rsidRPr="0034409A" w:rsidRDefault="00961928" w:rsidP="0034409A">
            <w:pPr>
              <w:spacing w:after="0" w:line="216" w:lineRule="auto"/>
              <w:ind w:hanging="11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Бюджет муниципального округа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28" w:rsidRPr="0034409A" w:rsidRDefault="00961928" w:rsidP="0034409A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тыс.руб.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28" w:rsidRPr="0034409A" w:rsidRDefault="00961928" w:rsidP="00961928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28" w:rsidRPr="0034409A" w:rsidRDefault="00961928" w:rsidP="00961928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28" w:rsidRPr="0034409A" w:rsidRDefault="00961928" w:rsidP="00961928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28" w:rsidRPr="0034409A" w:rsidRDefault="00961928" w:rsidP="00961928">
            <w:pPr>
              <w:spacing w:after="0" w:line="216" w:lineRule="auto"/>
              <w:ind w:hanging="1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00</w:t>
            </w:r>
            <w:r w:rsidRPr="0034409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</w:tbl>
    <w:p w:rsidR="0034409A" w:rsidRPr="0034409A" w:rsidRDefault="0034409A" w:rsidP="003440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34409A" w:rsidRPr="00961928" w:rsidRDefault="00961928" w:rsidP="0096192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iCs/>
          <w:lang w:eastAsia="zh-CN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* </w:t>
      </w:r>
      <w:r w:rsidRPr="00961928">
        <w:rPr>
          <w:rFonts w:ascii="Times New Roman" w:eastAsia="SimSun" w:hAnsi="Times New Roman" w:cs="Times New Roman"/>
          <w:iCs/>
          <w:lang w:eastAsia="zh-CN"/>
        </w:rPr>
        <w:t>По мере необходимости при корректировке бюджета Кировского городского поселения возможно внесение изменений в муниципальную программу</w:t>
      </w:r>
    </w:p>
    <w:p w:rsidR="00961928" w:rsidRPr="00961928" w:rsidRDefault="00961928" w:rsidP="0034409A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</w:p>
    <w:p w:rsidR="0034409A" w:rsidRPr="0034409A" w:rsidRDefault="0034409A" w:rsidP="003440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4409A" w:rsidRPr="0034409A" w:rsidRDefault="0034409A" w:rsidP="00344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409A" w:rsidRPr="0034409A" w:rsidSect="00DE5046">
          <w:headerReference w:type="default" r:id="rId9"/>
          <w:pgSz w:w="11906" w:h="16838"/>
          <w:pgMar w:top="357" w:right="567" w:bottom="425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14632" w:type="dxa"/>
        <w:tblInd w:w="360" w:type="dxa"/>
        <w:tblLook w:val="04A0"/>
      </w:tblPr>
      <w:tblGrid>
        <w:gridCol w:w="7180"/>
        <w:gridCol w:w="7452"/>
      </w:tblGrid>
      <w:tr w:rsidR="0034409A" w:rsidRPr="0034409A" w:rsidTr="0034409A">
        <w:tc>
          <w:tcPr>
            <w:tcW w:w="7180" w:type="dxa"/>
          </w:tcPr>
          <w:p w:rsidR="0034409A" w:rsidRPr="0034409A" w:rsidRDefault="0034409A" w:rsidP="003440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452" w:type="dxa"/>
            <w:hideMark/>
          </w:tcPr>
          <w:p w:rsidR="0034409A" w:rsidRPr="0034409A" w:rsidRDefault="0034409A" w:rsidP="003440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34409A" w:rsidRPr="0034409A" w:rsidRDefault="0034409A" w:rsidP="003440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«Противодействие </w:t>
            </w:r>
          </w:p>
          <w:p w:rsidR="0034409A" w:rsidRPr="00026C3B" w:rsidRDefault="0034409A" w:rsidP="00C62A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коррупции в </w:t>
            </w:r>
            <w:r w:rsidR="00C62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Кировском городском поселении Кировского муниципального района</w:t>
            </w:r>
            <w:r w:rsidR="00026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Приморского края</w:t>
            </w:r>
            <w:r w:rsidRPr="003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26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4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C62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344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C62A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344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34409A" w:rsidRPr="0034409A" w:rsidRDefault="0034409A" w:rsidP="0034409A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34409A" w:rsidRPr="0034409A" w:rsidRDefault="0034409A" w:rsidP="003440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мероприятия </w:t>
      </w: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34409A" w:rsidRPr="007C2B53" w:rsidRDefault="0034409A" w:rsidP="00C62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«Противодействие коррупции в </w:t>
      </w:r>
      <w:r w:rsidR="00C6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Кировском городском поселении Кировского муниципального района</w:t>
      </w:r>
      <w:r w:rsidR="0002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Приморского края</w:t>
      </w:r>
      <w:r w:rsidRPr="0034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6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62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C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62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C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34409A" w:rsidRPr="0034409A" w:rsidRDefault="0034409A" w:rsidP="00D957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2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3"/>
        <w:gridCol w:w="3657"/>
        <w:gridCol w:w="1972"/>
        <w:gridCol w:w="1871"/>
        <w:gridCol w:w="851"/>
        <w:gridCol w:w="801"/>
        <w:gridCol w:w="49"/>
        <w:gridCol w:w="798"/>
        <w:gridCol w:w="53"/>
        <w:gridCol w:w="855"/>
        <w:gridCol w:w="851"/>
        <w:gridCol w:w="2762"/>
      </w:tblGrid>
      <w:tr w:rsidR="000560D7" w:rsidRPr="0034409A" w:rsidTr="00C756B7">
        <w:trPr>
          <w:trHeight w:val="443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Заказчик,</w:t>
            </w:r>
          </w:p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реализацию</w:t>
            </w:r>
          </w:p>
          <w:p w:rsidR="000560D7" w:rsidRPr="0034409A" w:rsidRDefault="000560D7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(тыс.руб.)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мероприятий</w:t>
            </w:r>
          </w:p>
        </w:tc>
      </w:tr>
      <w:tr w:rsidR="000560D7" w:rsidRPr="0034409A" w:rsidTr="00C756B7">
        <w:trPr>
          <w:trHeight w:val="153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D7" w:rsidRPr="0034409A" w:rsidRDefault="000560D7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65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F16" w:rsidRPr="0034409A" w:rsidTr="00711F73">
        <w:trPr>
          <w:trHeight w:val="16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0D7" w:rsidRPr="0034409A" w:rsidRDefault="000560D7" w:rsidP="0065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711F7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711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711F7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711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34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711F7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711F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344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D7" w:rsidRPr="0034409A" w:rsidRDefault="000560D7" w:rsidP="008F6CE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0D7" w:rsidRPr="0034409A" w:rsidRDefault="000560D7" w:rsidP="0034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F16" w:rsidRPr="0034409A" w:rsidTr="00C756B7">
        <w:trPr>
          <w:trHeight w:val="274"/>
        </w:trPr>
        <w:tc>
          <w:tcPr>
            <w:tcW w:w="152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16" w:rsidRPr="0034409A" w:rsidRDefault="00C56F16" w:rsidP="00652570">
            <w:pPr>
              <w:shd w:val="clear" w:color="auto" w:fill="FFFFFF"/>
              <w:tabs>
                <w:tab w:val="left" w:pos="598"/>
              </w:tabs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4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.Обеспечение (совершенствование) правовых основ и организационных механизмов,</w:t>
            </w:r>
          </w:p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направленных на противодействие коррупции</w:t>
            </w:r>
          </w:p>
        </w:tc>
      </w:tr>
      <w:tr w:rsidR="00C56F16" w:rsidRPr="0034409A" w:rsidTr="00652570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C56F16" w:rsidRDefault="00C56F16" w:rsidP="00C62ADD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56F16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проектов нормативных правовых актов органов  местного самоуправления</w:t>
            </w:r>
            <w:r w:rsidR="00C62ADD">
              <w:rPr>
                <w:rFonts w:ascii="Times New Roman" w:hAnsi="Times New Roman" w:cs="Times New Roman"/>
              </w:rPr>
              <w:t xml:space="preserve"> Кировского городского поселения</w:t>
            </w:r>
            <w:r w:rsidRPr="00C56F16">
              <w:rPr>
                <w:rFonts w:ascii="Times New Roman" w:hAnsi="Times New Roman" w:cs="Times New Roman"/>
              </w:rPr>
              <w:t>. Устранение выявленных коррупциогенных факторов</w:t>
            </w:r>
            <w:r w:rsidR="00C766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D7" w:rsidRPr="0034409A" w:rsidRDefault="00C62ADD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r w:rsidR="000560D7" w:rsidRPr="00344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4A662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409A">
              <w:rPr>
                <w:rFonts w:ascii="Times New Roman" w:eastAsia="Calibri" w:hAnsi="Times New Roman" w:cs="Times New Roman"/>
                <w:color w:val="000000"/>
              </w:rPr>
              <w:t>В течение 15-ти рабочих дней с даты вст</w:t>
            </w:r>
            <w:r w:rsidR="004A662C">
              <w:rPr>
                <w:rFonts w:ascii="Times New Roman" w:eastAsia="Calibri" w:hAnsi="Times New Roman" w:cs="Times New Roman"/>
                <w:color w:val="000000"/>
              </w:rPr>
              <w:t>упления в силу изменений законод</w:t>
            </w:r>
            <w:r w:rsidRPr="0034409A">
              <w:rPr>
                <w:rFonts w:ascii="Times New Roman" w:eastAsia="Calibri" w:hAnsi="Times New Roman" w:cs="Times New Roman"/>
                <w:color w:val="000000"/>
              </w:rPr>
              <w:t>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D7" w:rsidRPr="0034409A" w:rsidRDefault="00F95F9D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F95F9D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F95F9D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F95F9D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D7" w:rsidRPr="00F95F9D" w:rsidRDefault="000560D7" w:rsidP="006525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0D7" w:rsidRPr="00F95F9D" w:rsidRDefault="00E51146" w:rsidP="00E51146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E51146">
              <w:rPr>
                <w:rFonts w:ascii="Times New Roman" w:hAnsi="Times New Roman" w:cs="Times New Roman"/>
              </w:rPr>
              <w:t>Выявление и исключение коррупциогенных</w:t>
            </w:r>
            <w:r w:rsidR="00C766AD">
              <w:rPr>
                <w:rFonts w:ascii="Times New Roman" w:hAnsi="Times New Roman" w:cs="Times New Roman"/>
              </w:rPr>
              <w:t xml:space="preserve"> </w:t>
            </w:r>
            <w:r w:rsidR="000549DD">
              <w:rPr>
                <w:rFonts w:ascii="Times New Roman" w:hAnsi="Times New Roman" w:cs="Times New Roman"/>
              </w:rPr>
              <w:t>факторов.</w:t>
            </w:r>
          </w:p>
        </w:tc>
      </w:tr>
      <w:tr w:rsidR="00C56F16" w:rsidRPr="0034409A" w:rsidTr="00652570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D7" w:rsidRPr="00C56F16" w:rsidRDefault="00C56F16" w:rsidP="00C56F16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56F16">
              <w:rPr>
                <w:rFonts w:ascii="Times New Roman" w:eastAsia="Calibri" w:hAnsi="Times New Roman" w:cs="Times New Roman"/>
                <w:color w:val="000000"/>
              </w:rPr>
              <w:t>Рассмотрение вопросов правоприменительной практики по результатам</w:t>
            </w:r>
            <w:r w:rsidR="00B90208"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Pr="00C56F16">
              <w:rPr>
                <w:rFonts w:ascii="Times New Roman" w:eastAsia="Calibri" w:hAnsi="Times New Roman" w:cs="Times New Roman"/>
                <w:color w:val="000000"/>
              </w:rPr>
              <w:t xml:space="preserve"> вступивших в законную силу решений судов о признании недействительными  ненормативных правовых актов, незаконными решений и действий (бездействия) органов </w:t>
            </w:r>
            <w:r w:rsidRPr="00C56F16">
              <w:rPr>
                <w:rFonts w:ascii="Times New Roman" w:eastAsia="Calibri" w:hAnsi="Times New Roman" w:cs="Times New Roman"/>
                <w:color w:val="000000"/>
              </w:rPr>
              <w:lastRenderedPageBreak/>
              <w:t>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 причин  выявленных нарушений</w:t>
            </w:r>
            <w:r w:rsidR="00C766AD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D7" w:rsidRPr="0034409A" w:rsidRDefault="00C62ADD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Общий </w:t>
            </w:r>
            <w:r w:rsidR="000560D7" w:rsidRPr="00344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60D7" w:rsidRPr="0034409A" w:rsidRDefault="000560D7" w:rsidP="0034409A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4409A">
              <w:rPr>
                <w:rFonts w:ascii="Times New Roman" w:eastAsia="Calibri" w:hAnsi="Times New Roman" w:cs="Times New Roman"/>
                <w:color w:val="000000"/>
              </w:rPr>
              <w:t>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0560D7" w:rsidP="00711F7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lang w:eastAsia="ru-RU"/>
              </w:rPr>
              <w:t>В сроки, установленные законодатель</w:t>
            </w:r>
            <w:r w:rsidR="004A66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09A">
              <w:rPr>
                <w:rFonts w:ascii="Times New Roman" w:eastAsia="Times New Roman" w:hAnsi="Times New Roman" w:cs="Times New Roman"/>
                <w:lang w:eastAsia="ru-RU"/>
              </w:rPr>
              <w:t>ством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0D7" w:rsidRPr="0034409A" w:rsidRDefault="00F95F9D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F95F9D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F95F9D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D7" w:rsidRPr="0034409A" w:rsidRDefault="00F95F9D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D7" w:rsidRPr="0034409A" w:rsidRDefault="000560D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0D7" w:rsidRPr="00F95F9D" w:rsidRDefault="00E51146" w:rsidP="00E51146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Calibri" w:hAnsi="Times New Roman" w:cs="Times New Roman"/>
                <w:color w:val="000000"/>
                <w:highlight w:val="magenta"/>
              </w:rPr>
            </w:pPr>
            <w:r w:rsidRPr="00E51146">
              <w:rPr>
                <w:rFonts w:ascii="Times New Roman" w:eastAsia="Calibri" w:hAnsi="Times New Roman" w:cs="Times New Roman"/>
                <w:color w:val="000000"/>
              </w:rPr>
              <w:t>Повышение уровня ин-формированности</w:t>
            </w:r>
            <w:r w:rsidR="00D9574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51146">
              <w:rPr>
                <w:rFonts w:ascii="Times New Roman" w:eastAsia="Calibri" w:hAnsi="Times New Roman" w:cs="Times New Roman"/>
                <w:color w:val="000000"/>
              </w:rPr>
              <w:t>слу-жащих в области проти-водействия коррупции с целью профилактики коррупционных</w:t>
            </w:r>
            <w:r w:rsidR="00D9574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E51146">
              <w:rPr>
                <w:rFonts w:ascii="Times New Roman" w:eastAsia="Calibri" w:hAnsi="Times New Roman" w:cs="Times New Roman"/>
                <w:color w:val="000000"/>
              </w:rPr>
              <w:t>прояв-лений</w:t>
            </w:r>
          </w:p>
        </w:tc>
      </w:tr>
      <w:tr w:rsidR="00C56F16" w:rsidRPr="0034409A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F95F9D" w:rsidP="004C67E3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F9D">
              <w:rPr>
                <w:rFonts w:ascii="Times New Roman" w:eastAsia="Calibri" w:hAnsi="Times New Roman" w:cs="Times New Roman"/>
                <w:color w:val="000000"/>
              </w:rPr>
              <w:t>Содействие соответствующих комиссий по соблюдению требований к служебному поведению и урегулированию конфликта интересов органам государственной власти, органам местного самоуправление в осуществлении мер по предупреждению коррупции путем рассмотрения представлений, внесенных в соответствии с пунктом 3.3 настоящего плана</w:t>
            </w:r>
            <w:r w:rsidR="00C766AD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F16" w:rsidRPr="0034409A" w:rsidRDefault="00711F73" w:rsidP="00711F7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r w:rsidR="00F95F9D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4A662C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16" w:rsidRPr="00F95F9D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F16" w:rsidRPr="00F95F9D" w:rsidRDefault="00732BCB" w:rsidP="00732BC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732BCB">
              <w:rPr>
                <w:rFonts w:ascii="Times New Roman" w:eastAsia="Calibri" w:hAnsi="Times New Roman" w:cs="Times New Roman"/>
                <w:color w:val="00000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законо-дательством о муниципальной службе и о противодействии коррупции, а также осуществление мер по предупреждению коррупции</w:t>
            </w:r>
          </w:p>
        </w:tc>
      </w:tr>
      <w:tr w:rsidR="00F95F9D" w:rsidRPr="0034409A" w:rsidTr="00C756B7">
        <w:trPr>
          <w:trHeight w:val="274"/>
        </w:trPr>
        <w:tc>
          <w:tcPr>
            <w:tcW w:w="152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F9D" w:rsidRPr="00F95F9D" w:rsidRDefault="00F95F9D" w:rsidP="004C67E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/>
                <w:highlight w:val="magent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F95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самоуправления, подведомственных им организаций</w:t>
            </w:r>
          </w:p>
        </w:tc>
      </w:tr>
      <w:tr w:rsidR="00C56F16" w:rsidRPr="0034409A" w:rsidTr="00652570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756B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756B7" w:rsidP="004C67E3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сведений (в части, касающейся профилактики коррупционных правонарушений), представленных претендентами на должности в </w:t>
            </w:r>
            <w:r w:rsidR="004C67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рганах местного самоуправления</w:t>
            </w:r>
            <w:r w:rsidR="004C67E3">
              <w:rPr>
                <w:rFonts w:ascii="Times New Roman" w:eastAsia="Times New Roman" w:hAnsi="Times New Roman" w:cs="Times New Roman"/>
                <w:lang w:eastAsia="ru-RU"/>
              </w:rPr>
              <w:t xml:space="preserve"> Кировского городского поселения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F16" w:rsidRPr="0034409A" w:rsidRDefault="004C67E3" w:rsidP="004C67E3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4A662C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16" w:rsidRPr="0034409A" w:rsidRDefault="00C56F16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16" w:rsidRPr="00F95F9D" w:rsidRDefault="00732BCB" w:rsidP="0034409A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Calibri" w:hAnsi="Times New Roman" w:cs="Times New Roman"/>
                <w:color w:val="000000"/>
                <w:highlight w:val="magenta"/>
              </w:rPr>
            </w:pPr>
            <w:r w:rsidRPr="00732BCB">
              <w:rPr>
                <w:rFonts w:ascii="Times New Roman" w:eastAsia="Calibri" w:hAnsi="Times New Roman" w:cs="Times New Roman"/>
                <w:color w:val="000000"/>
              </w:rPr>
              <w:t>Выявление нарушений законодательства Российской Федерации о муниципальной службе и о противодействии кор-рупции. Пресечение коррупционных правонарушений.</w:t>
            </w:r>
          </w:p>
        </w:tc>
      </w:tr>
    </w:tbl>
    <w:p w:rsidR="00D9574F" w:rsidRDefault="00D9574F">
      <w:r>
        <w:br w:type="page"/>
      </w:r>
    </w:p>
    <w:tbl>
      <w:tblPr>
        <w:tblW w:w="152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4"/>
        <w:gridCol w:w="3658"/>
        <w:gridCol w:w="1973"/>
        <w:gridCol w:w="1872"/>
        <w:gridCol w:w="851"/>
        <w:gridCol w:w="850"/>
        <w:gridCol w:w="851"/>
        <w:gridCol w:w="850"/>
        <w:gridCol w:w="851"/>
        <w:gridCol w:w="2763"/>
      </w:tblGrid>
      <w:tr w:rsidR="00C56F16" w:rsidRPr="0034409A" w:rsidTr="00652570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756B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756B7" w:rsidP="0034409A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F16" w:rsidRPr="0034409A" w:rsidRDefault="004C67E3" w:rsidP="004C67E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4A662C" w:rsidP="00C756B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16" w:rsidRPr="00F95F9D" w:rsidRDefault="00732BCB" w:rsidP="0034409A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732BCB">
              <w:rPr>
                <w:rFonts w:ascii="Times New Roman" w:eastAsia="Times New Roman" w:hAnsi="Times New Roman" w:cs="Times New Roman"/>
                <w:lang w:eastAsia="ru-RU"/>
              </w:rPr>
              <w:t>Корректность заполнения муниципальными служащими сведений о доходах, а также устранение выявленных недочётов.</w:t>
            </w:r>
          </w:p>
        </w:tc>
      </w:tr>
      <w:tr w:rsidR="00C56F16" w:rsidRPr="0034409A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756B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756B7" w:rsidP="0034409A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которых влечет за собой обязанность представления указанных сведений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16" w:rsidRPr="0034409A" w:rsidRDefault="004C67E3" w:rsidP="004C67E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F16" w:rsidRPr="0034409A" w:rsidRDefault="004A662C" w:rsidP="0034409A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F16" w:rsidRPr="0034409A" w:rsidRDefault="00C56F1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16" w:rsidRPr="0034409A" w:rsidRDefault="00C56F16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16" w:rsidRPr="00F95F9D" w:rsidRDefault="00732BCB" w:rsidP="0034409A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732BCB">
              <w:rPr>
                <w:rFonts w:ascii="Times New Roman" w:eastAsia="Times New Roman" w:hAnsi="Times New Roman" w:cs="Times New Roman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кор-рупции. Пресечение коррупционных правонарушений.</w:t>
            </w:r>
          </w:p>
        </w:tc>
      </w:tr>
      <w:tr w:rsidR="00C756B7" w:rsidRPr="0034409A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34409A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C756B7" w:rsidP="0089448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 муниципальными служащими, 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руководителями подведомственных организаций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E172B1" w:rsidP="00E172B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</w:t>
            </w:r>
            <w:r w:rsidR="004A662C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34409A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732BCB" w:rsidP="0034409A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732BCB">
              <w:rPr>
                <w:rFonts w:ascii="Times New Roman" w:eastAsia="Times New Roman" w:hAnsi="Times New Roman" w:cs="Times New Roman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кор-рупции. Пресечение коррупционных правонарушений.</w:t>
            </w:r>
          </w:p>
        </w:tc>
      </w:tr>
      <w:tr w:rsidR="00C756B7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C756B7" w:rsidP="0089448F">
            <w:pPr>
              <w:tabs>
                <w:tab w:val="left" w:pos="1263"/>
              </w:tabs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исполнения гражданами, замещавшими </w:t>
            </w:r>
            <w:r w:rsidR="0089448F">
              <w:rPr>
                <w:rFonts w:ascii="Times New Roman" w:eastAsia="Times New Roman" w:hAnsi="Times New Roman" w:cs="Times New Roman"/>
                <w:lang w:eastAsia="ru-RU"/>
              </w:rPr>
              <w:t>должности муниципальной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 службы, включенные в перечни, установленные нормативными правовыми актами Российской Федерации, обязанностей, предусмотренных статьей 12 Федеральног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>о закона от 25 декабря 2008 г. №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273-ФЗ «О противодействии коррупции». Информирование органов прокуратуры при выявлении нарушений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89448F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732BCB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732BCB">
              <w:rPr>
                <w:rFonts w:ascii="Times New Roman" w:eastAsia="Times New Roman" w:hAnsi="Times New Roman" w:cs="Times New Roman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кор-рупции. Пресечение коррупционных правонарушений.</w:t>
            </w:r>
          </w:p>
        </w:tc>
      </w:tr>
      <w:tr w:rsidR="00C756B7" w:rsidRPr="00F95F9D" w:rsidTr="00275BE8">
        <w:trPr>
          <w:trHeight w:val="274"/>
        </w:trPr>
        <w:tc>
          <w:tcPr>
            <w:tcW w:w="15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267921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D30C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ведомственной деятельности в сфере противодействия коррупции</w:t>
            </w:r>
          </w:p>
        </w:tc>
      </w:tr>
      <w:tr w:rsidR="00C756B7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8944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EA54EE" w:rsidP="0089448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Оценка коррупционных </w:t>
            </w:r>
            <w:r w:rsidR="00C756B7" w:rsidRPr="00C756B7">
              <w:rPr>
                <w:rFonts w:ascii="Times New Roman" w:eastAsia="Times New Roman" w:hAnsi="Times New Roman" w:cs="Times New Roman"/>
                <w:lang w:eastAsia="ru-RU"/>
              </w:rPr>
              <w:t>рисков, возникающих при реализации функций, и мониторинг исполнения должностных обязанностей  муниципальными служащими, деятельность которых связана с коррупционными рисками.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89448F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r w:rsidR="004A662C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противодействия коррупции</w:t>
            </w:r>
          </w:p>
        </w:tc>
      </w:tr>
      <w:tr w:rsidR="00C756B7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8944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C756B7" w:rsidP="0089448F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Внесение в соответствующие комиссии по соблюдению требова</w:t>
            </w:r>
            <w:r w:rsidR="00EA54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ний к служебному поведению и урегулированию конфликта инте</w:t>
            </w:r>
            <w:r w:rsidR="00EA54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мер по предупреждению коррупции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89448F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противодействия коррупции</w:t>
            </w:r>
          </w:p>
        </w:tc>
      </w:tr>
      <w:tr w:rsidR="00C756B7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8944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C756B7" w:rsidP="00275BE8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работы по предупреждению коррупции в подведомственных организациях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89448F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C766A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не</w:t>
            </w:r>
            <w:r w:rsidR="006415ED" w:rsidRPr="006415ED">
              <w:rPr>
                <w:rFonts w:ascii="Times New Roman" w:eastAsia="Times New Roman" w:hAnsi="Times New Roman" w:cs="Times New Roman"/>
                <w:lang w:eastAsia="ru-RU"/>
              </w:rPr>
              <w:t>терпимо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415ED" w:rsidRPr="006415ED">
              <w:rPr>
                <w:rFonts w:ascii="Times New Roman" w:eastAsia="Times New Roman" w:hAnsi="Times New Roman" w:cs="Times New Roman"/>
                <w:lang w:eastAsia="ru-RU"/>
              </w:rPr>
              <w:t>го отношения муници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415ED" w:rsidRPr="006415ED">
              <w:rPr>
                <w:rFonts w:ascii="Times New Roman" w:eastAsia="Times New Roman" w:hAnsi="Times New Roman" w:cs="Times New Roman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 служа</w:t>
            </w:r>
            <w:r w:rsidR="006415ED" w:rsidRPr="006415ED">
              <w:rPr>
                <w:rFonts w:ascii="Times New Roman" w:eastAsia="Times New Roman" w:hAnsi="Times New Roman" w:cs="Times New Roman"/>
                <w:lang w:eastAsia="ru-RU"/>
              </w:rPr>
              <w:t>щих к склонению их к соверше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-нию коррупци</w:t>
            </w:r>
            <w:r w:rsidR="006415ED" w:rsidRPr="006415ED">
              <w:rPr>
                <w:rFonts w:ascii="Times New Roman" w:eastAsia="Times New Roman" w:hAnsi="Times New Roman" w:cs="Times New Roman"/>
                <w:lang w:eastAsia="ru-RU"/>
              </w:rPr>
              <w:t>онных правонарушений и несоб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415ED" w:rsidRPr="006415ED">
              <w:rPr>
                <w:rFonts w:ascii="Times New Roman" w:eastAsia="Times New Roman" w:hAnsi="Times New Roman" w:cs="Times New Roman"/>
                <w:lang w:eastAsia="ru-RU"/>
              </w:rPr>
              <w:t>людению ограничений и запретов, установленных зак</w:t>
            </w:r>
            <w:r w:rsidR="00EA54EE">
              <w:rPr>
                <w:rFonts w:ascii="Times New Roman" w:eastAsia="Times New Roman" w:hAnsi="Times New Roman" w:cs="Times New Roman"/>
                <w:lang w:eastAsia="ru-RU"/>
              </w:rPr>
              <w:t>онодатель</w:t>
            </w:r>
            <w:r w:rsidR="006415ED" w:rsidRPr="006415ED">
              <w:rPr>
                <w:rFonts w:ascii="Times New Roman" w:eastAsia="Times New Roman" w:hAnsi="Times New Roman" w:cs="Times New Roman"/>
                <w:lang w:eastAsia="ru-RU"/>
              </w:rPr>
              <w:t>ством Российской Федерации</w:t>
            </w:r>
          </w:p>
        </w:tc>
      </w:tr>
      <w:tr w:rsidR="00C756B7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8944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EA54EE" w:rsidP="00275BE8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="00C756B7"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в подведомственных организациях мониторинга соблюдения требований статьи 13.3 Федерального закона от 25 декабря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2008 г. №</w:t>
            </w:r>
            <w:r w:rsidR="00C756B7" w:rsidRPr="00C756B7">
              <w:rPr>
                <w:rFonts w:ascii="Times New Roman" w:eastAsia="Times New Roman" w:hAnsi="Times New Roman" w:cs="Times New Roman"/>
                <w:lang w:eastAsia="ru-RU"/>
              </w:rPr>
              <w:t>273-ФЗ «О противодейст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756B7" w:rsidRPr="00C756B7">
              <w:rPr>
                <w:rFonts w:ascii="Times New Roman" w:eastAsia="Times New Roman" w:hAnsi="Times New Roman" w:cs="Times New Roman"/>
                <w:lang w:eastAsia="ru-RU"/>
              </w:rPr>
              <w:t>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29112B" w:rsidP="0029112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реже 1 раза в 3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противодействия коррупции</w:t>
            </w:r>
          </w:p>
        </w:tc>
      </w:tr>
      <w:tr w:rsidR="00C756B7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89448F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9448F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C756B7" w:rsidP="00275BE8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коррупционных проявлений посредством анализа обращений граждан и организаций, своевременн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 xml:space="preserve">ое их рассмотрение  и принятие 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мер реагирования по выявленным факта.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29112B" w:rsidP="0029112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r w:rsidR="004A662C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противодействия коррупции</w:t>
            </w:r>
          </w:p>
        </w:tc>
      </w:tr>
      <w:tr w:rsidR="00267921" w:rsidRPr="00F95F9D" w:rsidTr="00275BE8">
        <w:trPr>
          <w:trHeight w:val="274"/>
        </w:trPr>
        <w:tc>
          <w:tcPr>
            <w:tcW w:w="15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921" w:rsidRPr="00F95F9D" w:rsidRDefault="00267921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D30C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мер по предотвращению и урегулированию конфликта интересов</w:t>
            </w:r>
          </w:p>
        </w:tc>
      </w:tr>
      <w:tr w:rsidR="00C756B7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C756B7" w:rsidP="00275BE8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анкетных данных должностных лиц о местах работы ближайших родственников (свойственников) и открытых данных налоговых органов об 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основных и дополнительных видах деятельности организаций, являющихся местами их работы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29112B" w:rsidP="0029112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общего отдела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выявле-ние нарушений и приня-тие необходимых мер</w:t>
            </w:r>
          </w:p>
        </w:tc>
      </w:tr>
      <w:tr w:rsidR="00C756B7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Default="00C756B7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C756B7" w:rsidRDefault="00C756B7" w:rsidP="0029112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сведений о предыдущей трудовой деятельности граждан, назначаемых на   должность </w:t>
            </w:r>
            <w:r w:rsidR="0029112B">
              <w:rPr>
                <w:rFonts w:ascii="Times New Roman" w:eastAsia="Times New Roman" w:hAnsi="Times New Roman" w:cs="Times New Roman"/>
                <w:lang w:eastAsia="ru-RU"/>
              </w:rPr>
              <w:t>муниципальной службы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29112B" w:rsidP="0029112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общего отдела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652570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B7" w:rsidRPr="0034409A" w:rsidRDefault="00C756B7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56B7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r w:rsidR="00EA54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выявле-ние нарушений и приня-тие необходимых мер</w:t>
            </w:r>
          </w:p>
        </w:tc>
      </w:tr>
      <w:tr w:rsidR="00652570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9112B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обеспечение актуализации сведений, содержавшихся в личных делах </w:t>
            </w:r>
            <w:r w:rsidR="0029112B">
              <w:rPr>
                <w:rFonts w:ascii="Times New Roman" w:eastAsia="Times New Roman" w:hAnsi="Times New Roman" w:cs="Times New Roman"/>
                <w:lang w:eastAsia="ru-RU"/>
              </w:rPr>
              <w:t>лиц, замещающих муниципальные должности и до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лжности</w:t>
            </w:r>
            <w:r w:rsidR="0029112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служащих, в том числе в анкетах, представленных при назначении на указанные должности и при поступлении на муниципальную службу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9112B" w:rsidP="0029112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общего отдела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r w:rsidR="00EA54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выявле-ние нарушений и приня-тие необходимых мер</w:t>
            </w:r>
          </w:p>
        </w:tc>
      </w:tr>
      <w:tr w:rsidR="00652570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D0E12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в полном объеме материалов личных дел лиц, замещающих муниципальные должности, муниципальные служащих, в том числе в анкетах, представленных при назначении на указанные должности и при поступлении на муниципальную службу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общего отдела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выявле-ние нарушений и приня-тие необходимых мер</w:t>
            </w:r>
          </w:p>
        </w:tc>
      </w:tr>
      <w:tr w:rsidR="00652570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C766AD" w:rsidP="002D0E12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анализа справок</w:t>
            </w:r>
            <w:r w:rsidR="00652570"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коррупционно-опасных сферах регулирования.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общего отдела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415ED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выявле-ние нарушений и приня-тие необходимых мер</w:t>
            </w:r>
          </w:p>
        </w:tc>
      </w:tr>
      <w:tr w:rsidR="00652570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D0E12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сведений, содержащихся в </w:t>
            </w:r>
            <w:r w:rsidR="002D0E12">
              <w:rPr>
                <w:rFonts w:ascii="Times New Roman" w:eastAsia="Times New Roman" w:hAnsi="Times New Roman" w:cs="Times New Roman"/>
                <w:lang w:eastAsia="ru-RU"/>
              </w:rPr>
              <w:t>уведомлениях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0E12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служащих об осуществлении иной оплачиваемой деятельности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общего </w:t>
            </w:r>
            <w:r w:rsidR="00652570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6107E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выявле-ние нарушений и приня-тие необходимых мер</w:t>
            </w:r>
          </w:p>
        </w:tc>
      </w:tr>
      <w:tr w:rsidR="00652570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D0E12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Обмен информацией с органами контроля 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r w:rsidR="00652570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</w:p>
          <w:p w:rsidR="002D0E12" w:rsidRPr="0034409A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Финансовый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6107E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выявле-ние нарушений и приня-тие необходимых мер</w:t>
            </w:r>
          </w:p>
        </w:tc>
      </w:tr>
      <w:tr w:rsidR="00652570" w:rsidRPr="00F95F9D" w:rsidTr="002D0E12">
        <w:trPr>
          <w:trHeight w:val="206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75BE8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Финансовый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6107E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Своевременное</w:t>
            </w:r>
            <w:r w:rsidR="00C766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выявле-ние нарушений и приня-тие необходимых мер</w:t>
            </w:r>
          </w:p>
        </w:tc>
      </w:tr>
      <w:tr w:rsidR="00652570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75BE8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6B7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  <w:r w:rsidR="00652570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случае выявления конфликта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6107E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противодействия коррупции</w:t>
            </w:r>
          </w:p>
        </w:tc>
      </w:tr>
      <w:tr w:rsidR="00267921" w:rsidRPr="00F95F9D" w:rsidTr="00275BE8">
        <w:trPr>
          <w:trHeight w:val="274"/>
        </w:trPr>
        <w:tc>
          <w:tcPr>
            <w:tcW w:w="15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66AD" w:rsidRDefault="00C766AD" w:rsidP="00652570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267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267921" w:rsidRPr="00CD30C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обучение и антикоррупционная пропаганда</w:t>
            </w:r>
            <w:r w:rsidR="00267921" w:rsidRPr="006A0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вовлечение </w:t>
            </w:r>
            <w:r w:rsidR="00267921" w:rsidRPr="00CD30C1">
              <w:rPr>
                <w:rFonts w:ascii="Times New Roman" w:hAnsi="Times New Roman" w:cs="Times New Roman"/>
                <w:b/>
                <w:sz w:val="24"/>
                <w:szCs w:val="24"/>
              </w:rPr>
              <w:t>кадровых,</w:t>
            </w:r>
          </w:p>
          <w:p w:rsidR="00267921" w:rsidRPr="00F95F9D" w:rsidRDefault="00267921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CD30C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материальных, информационных и других ресурсов</w:t>
            </w:r>
          </w:p>
        </w:tc>
      </w:tr>
      <w:tr w:rsidR="00652570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D0E12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коррупции, в том числе их обучение по дополнительные профессиональным программам в области противодействия коррупции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D0E12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общего отдела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7E" w:rsidRPr="00FD4112" w:rsidRDefault="0066107E" w:rsidP="0066107E">
            <w:pPr>
              <w:pStyle w:val="Default"/>
              <w:spacing w:line="18" w:lineRule="atLeast"/>
              <w:jc w:val="both"/>
              <w:rPr>
                <w:sz w:val="22"/>
                <w:szCs w:val="22"/>
              </w:rPr>
            </w:pPr>
            <w:r w:rsidRPr="00FD4112">
              <w:rPr>
                <w:sz w:val="22"/>
                <w:szCs w:val="22"/>
              </w:rPr>
              <w:t xml:space="preserve">Повышение информированности и ответственности муниципальных служащих </w:t>
            </w:r>
          </w:p>
          <w:p w:rsidR="0066107E" w:rsidRDefault="0066107E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  <w:p w:rsidR="0066107E" w:rsidRDefault="0066107E" w:rsidP="0066107E">
            <w:pPr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  <w:p w:rsidR="00652570" w:rsidRPr="0066107E" w:rsidRDefault="00652570" w:rsidP="0066107E">
            <w:pPr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  <w:tr w:rsidR="00652570" w:rsidRPr="00F95F9D" w:rsidTr="00C756B7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D0E12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="00FD37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>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общего отдела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8F6CE9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8F6CE9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8F6CE9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7E" w:rsidRPr="00FD4112" w:rsidRDefault="0066107E" w:rsidP="0066107E">
            <w:pPr>
              <w:pStyle w:val="Default"/>
              <w:spacing w:line="18" w:lineRule="atLeast"/>
              <w:jc w:val="both"/>
              <w:rPr>
                <w:sz w:val="22"/>
                <w:szCs w:val="22"/>
              </w:rPr>
            </w:pPr>
            <w:r w:rsidRPr="00FD4112">
              <w:rPr>
                <w:sz w:val="22"/>
                <w:szCs w:val="22"/>
              </w:rPr>
              <w:t xml:space="preserve">Повышение информированности и ответственности муниципальных служащих </w:t>
            </w:r>
          </w:p>
          <w:p w:rsidR="00652570" w:rsidRPr="00F95F9D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  <w:tr w:rsidR="00652570" w:rsidRPr="00F95F9D" w:rsidTr="008C78A3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D0E12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участия </w:t>
            </w:r>
            <w:r w:rsidR="002D0E12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(муниципальные)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7E" w:rsidRPr="00FD4112" w:rsidRDefault="0066107E" w:rsidP="0066107E">
            <w:pPr>
              <w:pStyle w:val="Default"/>
              <w:spacing w:line="18" w:lineRule="atLeast"/>
              <w:jc w:val="both"/>
              <w:rPr>
                <w:sz w:val="22"/>
                <w:szCs w:val="22"/>
              </w:rPr>
            </w:pPr>
            <w:r w:rsidRPr="00FD4112">
              <w:rPr>
                <w:sz w:val="22"/>
                <w:szCs w:val="22"/>
              </w:rPr>
              <w:t xml:space="preserve">Повышение информированности и ответственности муниципальных служащих </w:t>
            </w:r>
          </w:p>
          <w:p w:rsidR="00652570" w:rsidRPr="00F95F9D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</w:tr>
      <w:tr w:rsidR="00652570" w:rsidRPr="00F95F9D" w:rsidTr="008C78A3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75BE8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с лицами, замещающими должности, связанные с соблюдением антикоррупционных стандартов, семинаров по вопросам соблюдения </w:t>
            </w: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 законодательства о противодействии коррупции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</w:t>
            </w:r>
            <w:r w:rsidR="00652570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6107E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противодействия коррупции</w:t>
            </w:r>
          </w:p>
        </w:tc>
      </w:tr>
      <w:tr w:rsidR="00652570" w:rsidRPr="00F95F9D" w:rsidTr="008C78A3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C756B7" w:rsidRDefault="00652570" w:rsidP="00275BE8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>Обеспечение наполнения и актуализации разделов, посвященных вопросам противодействия коррупции, официальных сайтов в соответствии с требованиями законодательства</w:t>
            </w:r>
            <w:r w:rsidR="00026C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2D0E12" w:rsidP="002D0E1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r w:rsidR="00652570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70" w:rsidRPr="0034409A" w:rsidRDefault="00652570" w:rsidP="00FA7FA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570" w:rsidRPr="00F95F9D" w:rsidRDefault="0066107E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lang w:eastAsia="ru-RU"/>
              </w:rPr>
              <w:t>Укрепление доверия граждан к деятельности органов местного само-управления</w:t>
            </w:r>
          </w:p>
        </w:tc>
      </w:tr>
      <w:tr w:rsidR="008C78A3" w:rsidRPr="00F95F9D" w:rsidTr="008C78A3">
        <w:trPr>
          <w:trHeight w:val="27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A3" w:rsidRDefault="00652570" w:rsidP="00275BE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A3" w:rsidRPr="00C756B7" w:rsidRDefault="008C78A3" w:rsidP="004F0D66">
            <w:pPr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содержания, в том числе на официальн</w:t>
            </w:r>
            <w:r w:rsidR="004F0D66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 xml:space="preserve"> сайт</w:t>
            </w:r>
            <w:r w:rsidR="004F0D6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C7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0D66">
              <w:rPr>
                <w:rFonts w:ascii="Times New Roman" w:eastAsia="Times New Roman" w:hAnsi="Times New Roman" w:cs="Times New Roman"/>
                <w:lang w:eastAsia="ru-RU"/>
              </w:rPr>
              <w:t>Кировского городского поселения</w:t>
            </w:r>
            <w:r w:rsidR="00652570">
              <w:rPr>
                <w:rFonts w:ascii="Times New Roman" w:eastAsia="Times New Roman" w:hAnsi="Times New Roman" w:cs="Times New Roman"/>
                <w:lang w:eastAsia="ru-RU"/>
              </w:rPr>
              <w:t>, а также размещение информации в СМИ.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8A3" w:rsidRPr="0034409A" w:rsidRDefault="004F0D66" w:rsidP="004F0D6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8A3" w:rsidRPr="0034409A" w:rsidRDefault="004A662C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30C1">
              <w:rPr>
                <w:rFonts w:ascii="Times New Roman" w:hAnsi="Times New Roman" w:cs="Times New Roman"/>
                <w:sz w:val="24"/>
                <w:szCs w:val="24"/>
              </w:rPr>
              <w:t>жегодно,             в течение планового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8A3" w:rsidRPr="00652570" w:rsidRDefault="004F0D6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8A3" w:rsidRPr="00652570" w:rsidRDefault="004F0D6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A3" w:rsidRPr="00652570" w:rsidRDefault="004F0D6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A3" w:rsidRPr="00652570" w:rsidRDefault="004F0D66" w:rsidP="0065257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A3" w:rsidRPr="0034409A" w:rsidRDefault="008C78A3" w:rsidP="0065257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8A3" w:rsidRPr="00F95F9D" w:rsidRDefault="0066107E" w:rsidP="00275BE8">
            <w:pPr>
              <w:spacing w:after="0" w:line="18" w:lineRule="atLeast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66107E">
              <w:rPr>
                <w:rFonts w:ascii="Times New Roman" w:eastAsia="Times New Roman" w:hAnsi="Times New Roman" w:cs="Times New Roman"/>
                <w:lang w:eastAsia="ru-RU"/>
              </w:rPr>
              <w:t>Укрепление доверия граждан к деятельности органов местного само-управления</w:t>
            </w:r>
          </w:p>
        </w:tc>
      </w:tr>
    </w:tbl>
    <w:p w:rsidR="00244D7E" w:rsidRDefault="00244D7E"/>
    <w:sectPr w:rsidR="00244D7E" w:rsidSect="00344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42" w:rsidRDefault="00717C42" w:rsidP="00DE5046">
      <w:pPr>
        <w:spacing w:after="0" w:line="240" w:lineRule="auto"/>
      </w:pPr>
      <w:r>
        <w:separator/>
      </w:r>
    </w:p>
  </w:endnote>
  <w:endnote w:type="continuationSeparator" w:id="1">
    <w:p w:rsidR="00717C42" w:rsidRDefault="00717C42" w:rsidP="00DE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42" w:rsidRDefault="00717C42" w:rsidP="00DE5046">
      <w:pPr>
        <w:spacing w:after="0" w:line="240" w:lineRule="auto"/>
      </w:pPr>
      <w:r>
        <w:separator/>
      </w:r>
    </w:p>
  </w:footnote>
  <w:footnote w:type="continuationSeparator" w:id="1">
    <w:p w:rsidR="00717C42" w:rsidRDefault="00717C42" w:rsidP="00DE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0266"/>
      <w:docPartObj>
        <w:docPartGallery w:val="Page Numbers (Top of Page)"/>
        <w:docPartUnique/>
      </w:docPartObj>
    </w:sdtPr>
    <w:sdtContent>
      <w:p w:rsidR="002D0E12" w:rsidRDefault="005D4B48">
        <w:pPr>
          <w:pStyle w:val="a6"/>
          <w:jc w:val="center"/>
        </w:pPr>
        <w:fldSimple w:instr=" PAGE   \* MERGEFORMAT ">
          <w:r w:rsidR="005959E6">
            <w:rPr>
              <w:noProof/>
            </w:rPr>
            <w:t>2</w:t>
          </w:r>
        </w:fldSimple>
      </w:p>
    </w:sdtContent>
  </w:sdt>
  <w:p w:rsidR="002D0E12" w:rsidRDefault="002D0E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7D9C"/>
    <w:multiLevelType w:val="hybridMultilevel"/>
    <w:tmpl w:val="4274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13536"/>
    <w:multiLevelType w:val="hybridMultilevel"/>
    <w:tmpl w:val="CCAA3948"/>
    <w:lvl w:ilvl="0" w:tplc="07301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674"/>
    <w:rsid w:val="00005A45"/>
    <w:rsid w:val="00010589"/>
    <w:rsid w:val="000126C3"/>
    <w:rsid w:val="00026C3B"/>
    <w:rsid w:val="000549DD"/>
    <w:rsid w:val="000560D7"/>
    <w:rsid w:val="00085CF7"/>
    <w:rsid w:val="000A19D1"/>
    <w:rsid w:val="000C62AB"/>
    <w:rsid w:val="000F2680"/>
    <w:rsid w:val="0013589A"/>
    <w:rsid w:val="001639F6"/>
    <w:rsid w:val="00182D51"/>
    <w:rsid w:val="00184962"/>
    <w:rsid w:val="00191577"/>
    <w:rsid w:val="001A2C80"/>
    <w:rsid w:val="00244D7E"/>
    <w:rsid w:val="00267921"/>
    <w:rsid w:val="00275BE8"/>
    <w:rsid w:val="0029112B"/>
    <w:rsid w:val="0029448E"/>
    <w:rsid w:val="002B6462"/>
    <w:rsid w:val="002D0E12"/>
    <w:rsid w:val="0034409A"/>
    <w:rsid w:val="003532BD"/>
    <w:rsid w:val="003671B9"/>
    <w:rsid w:val="0039336E"/>
    <w:rsid w:val="003A5C95"/>
    <w:rsid w:val="004251BD"/>
    <w:rsid w:val="004A662C"/>
    <w:rsid w:val="004A6CD8"/>
    <w:rsid w:val="004B3B7F"/>
    <w:rsid w:val="004B57AE"/>
    <w:rsid w:val="004C67E3"/>
    <w:rsid w:val="004F0D66"/>
    <w:rsid w:val="004F4F5F"/>
    <w:rsid w:val="00500744"/>
    <w:rsid w:val="0051299D"/>
    <w:rsid w:val="0055370E"/>
    <w:rsid w:val="00554E11"/>
    <w:rsid w:val="005959E6"/>
    <w:rsid w:val="005C373B"/>
    <w:rsid w:val="005D25DA"/>
    <w:rsid w:val="005D4B48"/>
    <w:rsid w:val="006057A1"/>
    <w:rsid w:val="006358DC"/>
    <w:rsid w:val="006415ED"/>
    <w:rsid w:val="00643B7C"/>
    <w:rsid w:val="00647E9D"/>
    <w:rsid w:val="00652570"/>
    <w:rsid w:val="00656B2A"/>
    <w:rsid w:val="0066107E"/>
    <w:rsid w:val="006B36EE"/>
    <w:rsid w:val="00711F73"/>
    <w:rsid w:val="00714279"/>
    <w:rsid w:val="00717C42"/>
    <w:rsid w:val="00732BCB"/>
    <w:rsid w:val="0076336F"/>
    <w:rsid w:val="00770D35"/>
    <w:rsid w:val="00784611"/>
    <w:rsid w:val="007C2B53"/>
    <w:rsid w:val="00830A4F"/>
    <w:rsid w:val="0083422E"/>
    <w:rsid w:val="0089448F"/>
    <w:rsid w:val="008A461E"/>
    <w:rsid w:val="008C2137"/>
    <w:rsid w:val="008C78A3"/>
    <w:rsid w:val="008F6CE9"/>
    <w:rsid w:val="00935300"/>
    <w:rsid w:val="009566A8"/>
    <w:rsid w:val="00961928"/>
    <w:rsid w:val="009B3627"/>
    <w:rsid w:val="009B71A2"/>
    <w:rsid w:val="009C44A7"/>
    <w:rsid w:val="00A061D4"/>
    <w:rsid w:val="00A646E5"/>
    <w:rsid w:val="00A71AAB"/>
    <w:rsid w:val="00A74DDC"/>
    <w:rsid w:val="00A97CAF"/>
    <w:rsid w:val="00B646D1"/>
    <w:rsid w:val="00B90208"/>
    <w:rsid w:val="00B9777F"/>
    <w:rsid w:val="00BC77C6"/>
    <w:rsid w:val="00C27B35"/>
    <w:rsid w:val="00C50EAB"/>
    <w:rsid w:val="00C56F16"/>
    <w:rsid w:val="00C62ADD"/>
    <w:rsid w:val="00C746A5"/>
    <w:rsid w:val="00C756B7"/>
    <w:rsid w:val="00C766AD"/>
    <w:rsid w:val="00C95784"/>
    <w:rsid w:val="00CC0FC0"/>
    <w:rsid w:val="00D90A9D"/>
    <w:rsid w:val="00D9574F"/>
    <w:rsid w:val="00DE05D2"/>
    <w:rsid w:val="00DE5046"/>
    <w:rsid w:val="00DE5C88"/>
    <w:rsid w:val="00DE5E72"/>
    <w:rsid w:val="00E172B1"/>
    <w:rsid w:val="00E51146"/>
    <w:rsid w:val="00E827AB"/>
    <w:rsid w:val="00EA54EE"/>
    <w:rsid w:val="00EE020D"/>
    <w:rsid w:val="00F04A5B"/>
    <w:rsid w:val="00F640FE"/>
    <w:rsid w:val="00F64674"/>
    <w:rsid w:val="00F95F9D"/>
    <w:rsid w:val="00FA7FA0"/>
    <w:rsid w:val="00FD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27"/>
  </w:style>
  <w:style w:type="paragraph" w:styleId="1">
    <w:name w:val="heading 1"/>
    <w:basedOn w:val="a"/>
    <w:next w:val="a"/>
    <w:link w:val="10"/>
    <w:uiPriority w:val="99"/>
    <w:qFormat/>
    <w:rsid w:val="003440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09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09A"/>
  </w:style>
  <w:style w:type="character" w:styleId="a3">
    <w:name w:val="Hyperlink"/>
    <w:uiPriority w:val="99"/>
    <w:semiHidden/>
    <w:unhideWhenUsed/>
    <w:rsid w:val="0034409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409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440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440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4409A"/>
    <w:rPr>
      <w:rFonts w:ascii="Arial" w:eastAsia="Times New Roman" w:hAnsi="Arial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344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52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34409A"/>
    <w:rPr>
      <w:rFonts w:ascii="Times New Roman" w:eastAsia="Times New Roman" w:hAnsi="Times New Roman" w:cs="Times New Roman"/>
      <w:bCs/>
      <w:sz w:val="5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409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409A"/>
    <w:rPr>
      <w:rFonts w:ascii="Tahoma" w:eastAsia="Times New Roman" w:hAnsi="Tahoma" w:cs="Times New Roman"/>
      <w:sz w:val="16"/>
      <w:szCs w:val="16"/>
    </w:rPr>
  </w:style>
  <w:style w:type="paragraph" w:styleId="ac">
    <w:name w:val="No Spacing"/>
    <w:uiPriority w:val="1"/>
    <w:qFormat/>
    <w:rsid w:val="0034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344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4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34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4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Знак"/>
    <w:basedOn w:val="a"/>
    <w:rsid w:val="0034409A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customStyle="1" w:styleId="Style23">
    <w:name w:val="Style23"/>
    <w:basedOn w:val="a"/>
    <w:rsid w:val="0034409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4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44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34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34409A"/>
    <w:rPr>
      <w:rFonts w:ascii="Times New Roman" w:hAnsi="Times New Roman" w:cs="Times New Roman" w:hint="default"/>
      <w:b w:val="0"/>
      <w:bCs w:val="0"/>
      <w:color w:val="106BBE"/>
    </w:rPr>
  </w:style>
  <w:style w:type="table" w:styleId="af0">
    <w:name w:val="Table Grid"/>
    <w:basedOn w:val="a1"/>
    <w:rsid w:val="0034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sid w:val="00714279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2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40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09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4409A"/>
  </w:style>
  <w:style w:type="character" w:styleId="a3">
    <w:name w:val="Hyperlink"/>
    <w:uiPriority w:val="99"/>
    <w:semiHidden/>
    <w:unhideWhenUsed/>
    <w:rsid w:val="0034409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409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440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3440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semiHidden/>
    <w:rsid w:val="0034409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semiHidden/>
    <w:unhideWhenUsed/>
    <w:rsid w:val="00344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52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semiHidden/>
    <w:rsid w:val="0034409A"/>
    <w:rPr>
      <w:rFonts w:ascii="Times New Roman" w:eastAsia="Times New Roman" w:hAnsi="Times New Roman" w:cs="Times New Roman"/>
      <w:bCs/>
      <w:sz w:val="52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34409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34409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 Spacing"/>
    <w:uiPriority w:val="1"/>
    <w:qFormat/>
    <w:rsid w:val="0034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344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4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34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4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Знак"/>
    <w:basedOn w:val="a"/>
    <w:rsid w:val="0034409A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customStyle="1" w:styleId="Style23">
    <w:name w:val="Style23"/>
    <w:basedOn w:val="a"/>
    <w:rsid w:val="0034409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4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44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34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34409A"/>
    <w:rPr>
      <w:rFonts w:ascii="Times New Roman" w:hAnsi="Times New Roman" w:cs="Times New Roman" w:hint="default"/>
      <w:b w:val="0"/>
      <w:bCs w:val="0"/>
      <w:color w:val="106BBE"/>
    </w:rPr>
  </w:style>
  <w:style w:type="table" w:styleId="af0">
    <w:name w:val="Table Grid"/>
    <w:basedOn w:val="a1"/>
    <w:rsid w:val="0034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sid w:val="00714279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2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6003-DEA7-4039-8146-1EE99C0A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adm20</cp:lastModifiedBy>
  <cp:revision>22</cp:revision>
  <cp:lastPrinted>2023-03-28T06:35:00Z</cp:lastPrinted>
  <dcterms:created xsi:type="dcterms:W3CDTF">2022-02-10T02:43:00Z</dcterms:created>
  <dcterms:modified xsi:type="dcterms:W3CDTF">2023-03-29T01:35:00Z</dcterms:modified>
</cp:coreProperties>
</file>